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250712" w14:textId="026602EA" w:rsidR="000D3358" w:rsidRPr="00194A14" w:rsidRDefault="00DB31BA" w:rsidP="00194A14">
      <w:pPr>
        <w:pStyle w:val="KeinLeerraum"/>
        <w:jc w:val="center"/>
        <w:rPr>
          <w:b/>
        </w:rPr>
      </w:pPr>
      <w:r>
        <w:rPr>
          <w:b/>
          <w:noProof/>
          <w:lang w:eastAsia="de-DE"/>
        </w:rPr>
        <w:pict w14:anchorId="730572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02.45pt;margin-top:-39.9pt;width:70.45pt;height:83.95pt;z-index:-251658240;mso-wrap-distance-left:9.05pt;mso-wrap-distance-right:9.05pt" filled="t">
            <v:fill color2="black"/>
            <v:imagedata r:id="rId6" o:title=""/>
          </v:shape>
        </w:pict>
      </w:r>
      <w:r>
        <w:rPr>
          <w:b/>
        </w:rPr>
        <w:pict w14:anchorId="330F4222">
          <v:shape id="_x0000_s1026" type="#_x0000_t75" style="position:absolute;left:0;text-align:left;margin-left:-24.3pt;margin-top:-46.65pt;width:70.45pt;height:83.95pt;z-index:-251659264;mso-wrap-distance-left:9.05pt;mso-wrap-distance-right:9.05pt" filled="t">
            <v:fill color2="black"/>
            <v:imagedata r:id="rId6" o:title=""/>
          </v:shape>
        </w:pict>
      </w:r>
      <w:r w:rsidR="0029529A">
        <w:rPr>
          <w:b/>
        </w:rPr>
        <w:t>Offene</w:t>
      </w:r>
      <w:r w:rsidR="000D3358" w:rsidRPr="00194A14">
        <w:rPr>
          <w:b/>
        </w:rPr>
        <w:t xml:space="preserve"> </w:t>
      </w:r>
      <w:r w:rsidR="004E7702">
        <w:rPr>
          <w:b/>
        </w:rPr>
        <w:t>Westdeutsche Einzelmeisterschaften U 21</w:t>
      </w:r>
      <w:r w:rsidR="00300A78">
        <w:rPr>
          <w:b/>
        </w:rPr>
        <w:t xml:space="preserve"> </w:t>
      </w:r>
      <w:r w:rsidR="00FE4C36">
        <w:rPr>
          <w:b/>
        </w:rPr>
        <w:t>202</w:t>
      </w:r>
      <w:r>
        <w:rPr>
          <w:b/>
        </w:rPr>
        <w:t>1</w:t>
      </w:r>
    </w:p>
    <w:p w14:paraId="128D1C07" w14:textId="77777777" w:rsidR="000D3358" w:rsidRDefault="000D3358"/>
    <w:p w14:paraId="4A78EDE4" w14:textId="77777777" w:rsidR="00300A78" w:rsidRPr="00C104B9" w:rsidRDefault="00300A78">
      <w:pPr>
        <w:rPr>
          <w:sz w:val="20"/>
          <w:szCs w:val="20"/>
        </w:rPr>
      </w:pPr>
    </w:p>
    <w:p w14:paraId="1C4B2A42" w14:textId="77777777" w:rsidR="00655066" w:rsidRPr="000D7BB0" w:rsidRDefault="00655066">
      <w:pPr>
        <w:rPr>
          <w:sz w:val="20"/>
          <w:szCs w:val="20"/>
        </w:rPr>
      </w:pPr>
      <w:r w:rsidRPr="000D7BB0">
        <w:rPr>
          <w:sz w:val="20"/>
          <w:szCs w:val="20"/>
        </w:rPr>
        <w:t>Veranstalter:</w:t>
      </w:r>
      <w:r w:rsidRPr="000D7BB0">
        <w:rPr>
          <w:sz w:val="20"/>
          <w:szCs w:val="20"/>
        </w:rPr>
        <w:tab/>
      </w:r>
      <w:r w:rsidRPr="000D7BB0">
        <w:rPr>
          <w:sz w:val="20"/>
          <w:szCs w:val="20"/>
        </w:rPr>
        <w:tab/>
      </w:r>
      <w:r w:rsidR="004E7702">
        <w:rPr>
          <w:sz w:val="20"/>
          <w:szCs w:val="20"/>
        </w:rPr>
        <w:t>Nordrhein-Westfälischer Judo-Verband e. V.</w:t>
      </w:r>
    </w:p>
    <w:p w14:paraId="0AA0E512" w14:textId="77777777" w:rsidR="00655066" w:rsidRPr="00F16641" w:rsidRDefault="00655066">
      <w:pPr>
        <w:rPr>
          <w:sz w:val="16"/>
          <w:szCs w:val="16"/>
        </w:rPr>
      </w:pPr>
    </w:p>
    <w:p w14:paraId="598094C4" w14:textId="77777777" w:rsidR="000D3358" w:rsidRPr="000D7BB0" w:rsidRDefault="000C695E">
      <w:pPr>
        <w:rPr>
          <w:bCs/>
          <w:sz w:val="20"/>
          <w:szCs w:val="20"/>
        </w:rPr>
      </w:pPr>
      <w:r w:rsidRPr="000D7BB0">
        <w:rPr>
          <w:sz w:val="20"/>
          <w:szCs w:val="20"/>
        </w:rPr>
        <w:t>Ausrichter:</w:t>
      </w:r>
      <w:r w:rsidR="00CC7913" w:rsidRPr="000D7BB0">
        <w:rPr>
          <w:sz w:val="20"/>
          <w:szCs w:val="20"/>
        </w:rPr>
        <w:tab/>
      </w:r>
      <w:r w:rsidR="0037250E" w:rsidRPr="000D7BB0">
        <w:rPr>
          <w:sz w:val="20"/>
          <w:szCs w:val="20"/>
        </w:rPr>
        <w:tab/>
      </w:r>
      <w:r w:rsidR="000D3358" w:rsidRPr="000D7BB0">
        <w:rPr>
          <w:bCs/>
          <w:sz w:val="20"/>
          <w:szCs w:val="20"/>
        </w:rPr>
        <w:t>Lüner SV Judo</w:t>
      </w:r>
    </w:p>
    <w:p w14:paraId="34D80A01" w14:textId="77777777" w:rsidR="000D3358" w:rsidRPr="00F16641" w:rsidRDefault="000D3358">
      <w:pPr>
        <w:rPr>
          <w:sz w:val="16"/>
          <w:szCs w:val="16"/>
        </w:rPr>
      </w:pPr>
    </w:p>
    <w:p w14:paraId="5F04AA4B" w14:textId="77777777" w:rsidR="000D3358" w:rsidRPr="000D7BB0" w:rsidRDefault="000C695E">
      <w:pPr>
        <w:rPr>
          <w:sz w:val="20"/>
          <w:szCs w:val="20"/>
        </w:rPr>
      </w:pPr>
      <w:r w:rsidRPr="000D7BB0">
        <w:rPr>
          <w:sz w:val="20"/>
          <w:szCs w:val="20"/>
        </w:rPr>
        <w:t>Ort:</w:t>
      </w:r>
      <w:r w:rsidRPr="000D7BB0">
        <w:rPr>
          <w:sz w:val="20"/>
          <w:szCs w:val="20"/>
        </w:rPr>
        <w:tab/>
      </w:r>
      <w:r w:rsidRPr="000D7BB0">
        <w:rPr>
          <w:sz w:val="20"/>
          <w:szCs w:val="20"/>
        </w:rPr>
        <w:tab/>
      </w:r>
      <w:r w:rsidR="0037250E" w:rsidRPr="000D7BB0">
        <w:rPr>
          <w:sz w:val="20"/>
          <w:szCs w:val="20"/>
        </w:rPr>
        <w:tab/>
      </w:r>
      <w:r w:rsidR="000D3358" w:rsidRPr="000D7BB0">
        <w:rPr>
          <w:sz w:val="20"/>
          <w:szCs w:val="20"/>
        </w:rPr>
        <w:t xml:space="preserve">Turnhalle </w:t>
      </w:r>
      <w:r w:rsidR="00300A78" w:rsidRPr="000D7BB0">
        <w:rPr>
          <w:sz w:val="20"/>
          <w:szCs w:val="20"/>
        </w:rPr>
        <w:t>der Käthe-Kollwitz-Gesamtschule, Dammwiese 10 44532 Lünen</w:t>
      </w:r>
      <w:r w:rsidR="000D3358" w:rsidRPr="000D7BB0">
        <w:rPr>
          <w:sz w:val="20"/>
          <w:szCs w:val="20"/>
        </w:rPr>
        <w:t xml:space="preserve">     </w:t>
      </w:r>
    </w:p>
    <w:p w14:paraId="5105E898" w14:textId="77777777" w:rsidR="000D3358" w:rsidRPr="000D7BB0" w:rsidRDefault="000C695E">
      <w:pPr>
        <w:rPr>
          <w:sz w:val="20"/>
          <w:szCs w:val="20"/>
        </w:rPr>
      </w:pPr>
      <w:r w:rsidRPr="000D7BB0">
        <w:rPr>
          <w:sz w:val="20"/>
          <w:szCs w:val="20"/>
        </w:rPr>
        <w:tab/>
      </w:r>
      <w:r w:rsidRPr="000D7BB0">
        <w:rPr>
          <w:sz w:val="20"/>
          <w:szCs w:val="20"/>
        </w:rPr>
        <w:tab/>
      </w:r>
      <w:r w:rsidRPr="000D7BB0">
        <w:rPr>
          <w:sz w:val="20"/>
          <w:szCs w:val="20"/>
        </w:rPr>
        <w:tab/>
      </w:r>
      <w:r w:rsidR="000D3358" w:rsidRPr="000D7BB0">
        <w:rPr>
          <w:sz w:val="20"/>
          <w:szCs w:val="20"/>
        </w:rPr>
        <w:tab/>
      </w:r>
    </w:p>
    <w:p w14:paraId="6AB8F7E4" w14:textId="4205DAB5" w:rsidR="000D3358" w:rsidRPr="000D7BB0" w:rsidRDefault="000C695E">
      <w:pPr>
        <w:rPr>
          <w:bCs/>
          <w:sz w:val="20"/>
          <w:szCs w:val="20"/>
        </w:rPr>
      </w:pPr>
      <w:r w:rsidRPr="000D7BB0">
        <w:rPr>
          <w:sz w:val="20"/>
          <w:szCs w:val="20"/>
        </w:rPr>
        <w:t>Termin:</w:t>
      </w:r>
      <w:r w:rsidRPr="000D7BB0">
        <w:rPr>
          <w:sz w:val="20"/>
          <w:szCs w:val="20"/>
        </w:rPr>
        <w:tab/>
      </w:r>
      <w:r w:rsidRPr="000D7BB0">
        <w:rPr>
          <w:sz w:val="20"/>
          <w:szCs w:val="20"/>
        </w:rPr>
        <w:tab/>
      </w:r>
      <w:r w:rsidR="000D7BB0">
        <w:rPr>
          <w:sz w:val="20"/>
          <w:szCs w:val="20"/>
        </w:rPr>
        <w:tab/>
      </w:r>
      <w:r w:rsidR="00DB31BA">
        <w:rPr>
          <w:bCs/>
          <w:sz w:val="20"/>
          <w:szCs w:val="20"/>
        </w:rPr>
        <w:t>Samstag</w:t>
      </w:r>
      <w:r w:rsidR="000D3358" w:rsidRPr="000D7BB0">
        <w:rPr>
          <w:bCs/>
          <w:sz w:val="20"/>
          <w:szCs w:val="20"/>
        </w:rPr>
        <w:t xml:space="preserve">, </w:t>
      </w:r>
      <w:r w:rsidR="00DB31BA">
        <w:rPr>
          <w:bCs/>
          <w:sz w:val="20"/>
          <w:szCs w:val="20"/>
        </w:rPr>
        <w:t>02</w:t>
      </w:r>
      <w:r w:rsidR="00FE4C36">
        <w:rPr>
          <w:bCs/>
          <w:sz w:val="20"/>
          <w:szCs w:val="20"/>
        </w:rPr>
        <w:t>.</w:t>
      </w:r>
      <w:r w:rsidR="00DB31BA">
        <w:rPr>
          <w:bCs/>
          <w:sz w:val="20"/>
          <w:szCs w:val="20"/>
        </w:rPr>
        <w:t>10</w:t>
      </w:r>
      <w:r w:rsidR="00FE4C36">
        <w:rPr>
          <w:bCs/>
          <w:sz w:val="20"/>
          <w:szCs w:val="20"/>
        </w:rPr>
        <w:t>.202</w:t>
      </w:r>
      <w:r w:rsidR="00DB31BA">
        <w:rPr>
          <w:bCs/>
          <w:sz w:val="20"/>
          <w:szCs w:val="20"/>
        </w:rPr>
        <w:t>1</w:t>
      </w:r>
    </w:p>
    <w:p w14:paraId="550ADC83" w14:textId="77777777" w:rsidR="000D3358" w:rsidRPr="00F16641" w:rsidRDefault="000D3358">
      <w:pPr>
        <w:rPr>
          <w:sz w:val="16"/>
          <w:szCs w:val="16"/>
        </w:rPr>
      </w:pPr>
    </w:p>
    <w:p w14:paraId="1CBA8301" w14:textId="6F9A1603" w:rsidR="00DB31BA" w:rsidRPr="000D7BB0" w:rsidRDefault="000D3358" w:rsidP="00DB31BA">
      <w:pPr>
        <w:ind w:left="2127" w:hanging="2127"/>
        <w:rPr>
          <w:color w:val="000000"/>
          <w:sz w:val="20"/>
          <w:szCs w:val="20"/>
        </w:rPr>
      </w:pPr>
      <w:r w:rsidRPr="000D7BB0">
        <w:rPr>
          <w:sz w:val="20"/>
          <w:szCs w:val="20"/>
        </w:rPr>
        <w:t>Waage:</w:t>
      </w:r>
      <w:r w:rsidRPr="000D7BB0">
        <w:rPr>
          <w:sz w:val="20"/>
          <w:szCs w:val="20"/>
        </w:rPr>
        <w:tab/>
      </w:r>
    </w:p>
    <w:p w14:paraId="58D63001" w14:textId="090EF961" w:rsidR="00300A78" w:rsidRPr="000D7BB0" w:rsidRDefault="00300A78" w:rsidP="005A25BF">
      <w:pPr>
        <w:ind w:left="2127" w:hanging="2127"/>
        <w:rPr>
          <w:color w:val="000000"/>
          <w:sz w:val="20"/>
          <w:szCs w:val="20"/>
        </w:rPr>
      </w:pPr>
      <w:r w:rsidRPr="000D7BB0">
        <w:rPr>
          <w:color w:val="000000"/>
          <w:sz w:val="20"/>
          <w:szCs w:val="20"/>
        </w:rPr>
        <w:tab/>
      </w:r>
    </w:p>
    <w:p w14:paraId="2BFC7B5E" w14:textId="77777777" w:rsidR="00C4130A" w:rsidRPr="00F16641" w:rsidRDefault="00C4130A" w:rsidP="00C4130A">
      <w:pPr>
        <w:ind w:left="3543" w:firstLine="705"/>
        <w:rPr>
          <w:bCs/>
          <w:sz w:val="16"/>
          <w:szCs w:val="16"/>
        </w:rPr>
      </w:pPr>
    </w:p>
    <w:p w14:paraId="1015994C" w14:textId="77777777" w:rsidR="003D41F6" w:rsidRPr="000D7BB0" w:rsidRDefault="00C4130A" w:rsidP="00300A78">
      <w:pPr>
        <w:ind w:left="2124" w:firstLine="6"/>
        <w:rPr>
          <w:bCs/>
          <w:sz w:val="20"/>
          <w:szCs w:val="20"/>
        </w:rPr>
      </w:pPr>
      <w:r w:rsidRPr="000D7BB0">
        <w:rPr>
          <w:bCs/>
          <w:sz w:val="20"/>
          <w:szCs w:val="20"/>
        </w:rPr>
        <w:t>Kampfbeginn</w:t>
      </w:r>
      <w:r w:rsidR="00655066" w:rsidRPr="000D7BB0">
        <w:rPr>
          <w:bCs/>
          <w:sz w:val="20"/>
          <w:szCs w:val="20"/>
        </w:rPr>
        <w:t>, nach Erstellung der Wettkampflisten,</w:t>
      </w:r>
      <w:r w:rsidRPr="000D7BB0">
        <w:rPr>
          <w:bCs/>
          <w:sz w:val="20"/>
          <w:szCs w:val="20"/>
        </w:rPr>
        <w:t xml:space="preserve"> ca. 30 Minuten nach Ende der Waage.</w:t>
      </w:r>
    </w:p>
    <w:p w14:paraId="27A6AB6A" w14:textId="77777777" w:rsidR="003D41F6" w:rsidRPr="00F16641" w:rsidRDefault="003D41F6" w:rsidP="003D41F6">
      <w:pPr>
        <w:rPr>
          <w:bCs/>
          <w:sz w:val="16"/>
          <w:szCs w:val="16"/>
        </w:rPr>
      </w:pPr>
      <w:r w:rsidRPr="000D7BB0">
        <w:rPr>
          <w:sz w:val="20"/>
          <w:szCs w:val="20"/>
        </w:rPr>
        <w:tab/>
      </w:r>
      <w:r w:rsidRPr="000D7BB0">
        <w:rPr>
          <w:sz w:val="20"/>
          <w:szCs w:val="20"/>
        </w:rPr>
        <w:tab/>
      </w:r>
      <w:r w:rsidRPr="000D7BB0">
        <w:rPr>
          <w:bCs/>
          <w:sz w:val="20"/>
          <w:szCs w:val="20"/>
        </w:rPr>
        <w:t xml:space="preserve"> </w:t>
      </w:r>
    </w:p>
    <w:p w14:paraId="400ABAD4" w14:textId="36AD71F1" w:rsidR="000D3358" w:rsidRDefault="000D3358">
      <w:pPr>
        <w:rPr>
          <w:bCs/>
          <w:sz w:val="20"/>
          <w:szCs w:val="20"/>
        </w:rPr>
      </w:pPr>
      <w:r w:rsidRPr="000D7BB0">
        <w:rPr>
          <w:sz w:val="20"/>
          <w:szCs w:val="20"/>
        </w:rPr>
        <w:t>Matten:</w:t>
      </w:r>
      <w:r w:rsidRPr="000D7BB0">
        <w:rPr>
          <w:sz w:val="20"/>
          <w:szCs w:val="20"/>
        </w:rPr>
        <w:tab/>
      </w:r>
      <w:r w:rsidRPr="000D7BB0">
        <w:rPr>
          <w:sz w:val="20"/>
          <w:szCs w:val="20"/>
        </w:rPr>
        <w:tab/>
      </w:r>
      <w:r w:rsidR="000D7BB0">
        <w:rPr>
          <w:sz w:val="20"/>
          <w:szCs w:val="20"/>
        </w:rPr>
        <w:tab/>
      </w:r>
      <w:r w:rsidR="00DB31BA">
        <w:rPr>
          <w:sz w:val="20"/>
          <w:szCs w:val="20"/>
        </w:rPr>
        <w:t>3</w:t>
      </w:r>
      <w:r w:rsidRPr="000D7BB0">
        <w:rPr>
          <w:bCs/>
          <w:sz w:val="20"/>
          <w:szCs w:val="20"/>
        </w:rPr>
        <w:t xml:space="preserve"> Matte</w:t>
      </w:r>
      <w:r w:rsidR="000D7BB0" w:rsidRPr="000D7BB0">
        <w:rPr>
          <w:bCs/>
          <w:sz w:val="20"/>
          <w:szCs w:val="20"/>
        </w:rPr>
        <w:t>n</w:t>
      </w:r>
      <w:r w:rsidRPr="000D7BB0">
        <w:rPr>
          <w:bCs/>
          <w:sz w:val="20"/>
          <w:szCs w:val="20"/>
        </w:rPr>
        <w:t xml:space="preserve"> </w:t>
      </w:r>
    </w:p>
    <w:p w14:paraId="76AE2F21" w14:textId="77777777" w:rsidR="001B22BB" w:rsidRPr="00F16641" w:rsidRDefault="001B22BB">
      <w:pPr>
        <w:rPr>
          <w:bCs/>
          <w:sz w:val="16"/>
          <w:szCs w:val="16"/>
        </w:rPr>
      </w:pPr>
    </w:p>
    <w:p w14:paraId="1352F635" w14:textId="77777777" w:rsidR="001B22BB" w:rsidRDefault="001B22BB" w:rsidP="004E7702">
      <w:pPr>
        <w:ind w:left="2124" w:hanging="2124"/>
        <w:rPr>
          <w:bCs/>
          <w:sz w:val="20"/>
          <w:szCs w:val="20"/>
        </w:rPr>
      </w:pPr>
      <w:r w:rsidRPr="001B22BB">
        <w:rPr>
          <w:bCs/>
          <w:sz w:val="20"/>
          <w:szCs w:val="20"/>
        </w:rPr>
        <w:t xml:space="preserve">Hinweis:            </w:t>
      </w:r>
      <w:r w:rsidRPr="001B22BB">
        <w:rPr>
          <w:bCs/>
          <w:sz w:val="20"/>
          <w:szCs w:val="20"/>
        </w:rPr>
        <w:tab/>
      </w:r>
      <w:r w:rsidR="004E7702">
        <w:rPr>
          <w:bCs/>
          <w:sz w:val="20"/>
          <w:szCs w:val="20"/>
        </w:rPr>
        <w:t>Für die Teilnahme an den Westdeutschen Meisterschaften ist eine gültige Wettkampflizenz des Deutschen Judobundes erforderlich.</w:t>
      </w:r>
    </w:p>
    <w:p w14:paraId="70BC1469" w14:textId="77777777" w:rsidR="004E7702" w:rsidRPr="00F16641" w:rsidRDefault="004E7702" w:rsidP="004E7702">
      <w:pPr>
        <w:ind w:left="2124" w:hanging="2124"/>
        <w:rPr>
          <w:bCs/>
          <w:sz w:val="16"/>
          <w:szCs w:val="16"/>
        </w:rPr>
      </w:pPr>
    </w:p>
    <w:p w14:paraId="7A67F315" w14:textId="77777777" w:rsidR="004E7702" w:rsidRDefault="004E7702" w:rsidP="004E7702">
      <w:pPr>
        <w:ind w:left="2124" w:hanging="2124"/>
        <w:rPr>
          <w:bCs/>
          <w:sz w:val="20"/>
          <w:szCs w:val="20"/>
        </w:rPr>
      </w:pPr>
      <w:r>
        <w:rPr>
          <w:bCs/>
          <w:sz w:val="20"/>
          <w:szCs w:val="20"/>
        </w:rPr>
        <w:t>Meldungen:</w:t>
      </w:r>
      <w:r>
        <w:rPr>
          <w:bCs/>
          <w:sz w:val="20"/>
          <w:szCs w:val="20"/>
        </w:rPr>
        <w:tab/>
      </w:r>
      <w:r w:rsidR="0029529A" w:rsidRPr="0029529A">
        <w:rPr>
          <w:bCs/>
          <w:sz w:val="20"/>
          <w:szCs w:val="20"/>
        </w:rPr>
        <w:t xml:space="preserve">ausschließlich über das DJB-Portal: </w:t>
      </w:r>
      <w:hyperlink r:id="rId7" w:tgtFrame="_blank" w:history="1">
        <w:r w:rsidR="0029529A" w:rsidRPr="0029529A">
          <w:rPr>
            <w:rStyle w:val="Hyperlink"/>
            <w:bCs/>
            <w:sz w:val="20"/>
            <w:szCs w:val="20"/>
          </w:rPr>
          <w:t>http://portal.judobund.de/</w:t>
        </w:r>
      </w:hyperlink>
      <w:r w:rsidR="0029529A" w:rsidRPr="0029529A">
        <w:rPr>
          <w:bCs/>
          <w:sz w:val="20"/>
          <w:szCs w:val="20"/>
        </w:rPr>
        <w:t xml:space="preserve"> (Terminkalender)</w:t>
      </w:r>
    </w:p>
    <w:p w14:paraId="00E55F0C" w14:textId="77777777" w:rsidR="004E7702" w:rsidRPr="00F16641" w:rsidRDefault="004E7702" w:rsidP="004E7702">
      <w:pPr>
        <w:ind w:left="2124" w:hanging="2124"/>
        <w:rPr>
          <w:bCs/>
          <w:sz w:val="16"/>
          <w:szCs w:val="16"/>
        </w:rPr>
      </w:pPr>
    </w:p>
    <w:p w14:paraId="7A7C10EB" w14:textId="77777777" w:rsidR="004E7702" w:rsidRDefault="004E7702" w:rsidP="004E7702">
      <w:pPr>
        <w:ind w:left="2124" w:hanging="2124"/>
        <w:rPr>
          <w:bCs/>
          <w:sz w:val="20"/>
          <w:szCs w:val="20"/>
          <w:lang w:val="en"/>
        </w:rPr>
      </w:pPr>
      <w:r>
        <w:rPr>
          <w:bCs/>
          <w:sz w:val="20"/>
          <w:szCs w:val="20"/>
        </w:rPr>
        <w:t>Meldeg</w:t>
      </w:r>
      <w:r w:rsidR="00F16641">
        <w:rPr>
          <w:bCs/>
          <w:sz w:val="20"/>
          <w:szCs w:val="20"/>
        </w:rPr>
        <w:t>eld:</w:t>
      </w:r>
      <w:r w:rsidR="00F16641">
        <w:rPr>
          <w:bCs/>
          <w:sz w:val="20"/>
          <w:szCs w:val="20"/>
        </w:rPr>
        <w:tab/>
      </w:r>
      <w:r w:rsidR="00F55E46">
        <w:rPr>
          <w:bCs/>
          <w:sz w:val="20"/>
          <w:szCs w:val="20"/>
        </w:rPr>
        <w:t>15</w:t>
      </w:r>
      <w:r w:rsidR="0029529A" w:rsidRPr="0029529A">
        <w:rPr>
          <w:bCs/>
          <w:sz w:val="20"/>
          <w:szCs w:val="20"/>
        </w:rPr>
        <w:t>,00 € pro Teilnehmer/in, werden auf das Konto des NWJV, IBAN: DE66350603863323400109, BIC: GENODED1VRR, vereinsweise überwiesen.</w:t>
      </w:r>
    </w:p>
    <w:p w14:paraId="04A2051B" w14:textId="77777777" w:rsidR="00F16641" w:rsidRPr="00F16641" w:rsidRDefault="00F16641" w:rsidP="004E7702">
      <w:pPr>
        <w:ind w:left="2124" w:hanging="2124"/>
        <w:rPr>
          <w:bCs/>
          <w:sz w:val="16"/>
          <w:szCs w:val="16"/>
          <w:lang w:val="en"/>
        </w:rPr>
      </w:pPr>
    </w:p>
    <w:p w14:paraId="56AA93E1" w14:textId="77777777" w:rsidR="00F16641" w:rsidRDefault="00F16641" w:rsidP="004E7702">
      <w:pPr>
        <w:ind w:left="2124" w:hanging="2124"/>
        <w:rPr>
          <w:bCs/>
          <w:sz w:val="20"/>
          <w:szCs w:val="20"/>
        </w:rPr>
      </w:pPr>
      <w:proofErr w:type="spellStart"/>
      <w:r>
        <w:rPr>
          <w:bCs/>
          <w:sz w:val="20"/>
          <w:szCs w:val="20"/>
          <w:lang w:val="en"/>
        </w:rPr>
        <w:t>Meldeschluss</w:t>
      </w:r>
      <w:proofErr w:type="spellEnd"/>
      <w:r>
        <w:rPr>
          <w:bCs/>
          <w:sz w:val="20"/>
          <w:szCs w:val="20"/>
          <w:lang w:val="en"/>
        </w:rPr>
        <w:t>:</w:t>
      </w:r>
      <w:r>
        <w:rPr>
          <w:bCs/>
          <w:sz w:val="20"/>
          <w:szCs w:val="20"/>
          <w:lang w:val="en"/>
        </w:rPr>
        <w:tab/>
      </w:r>
      <w:r w:rsidR="00FE4C36">
        <w:rPr>
          <w:bCs/>
          <w:sz w:val="20"/>
          <w:szCs w:val="20"/>
          <w:lang w:val="en"/>
        </w:rPr>
        <w:t>03</w:t>
      </w:r>
      <w:r>
        <w:rPr>
          <w:bCs/>
          <w:sz w:val="20"/>
          <w:szCs w:val="20"/>
          <w:lang w:val="en"/>
        </w:rPr>
        <w:t>.</w:t>
      </w:r>
      <w:r w:rsidR="00FE4C36">
        <w:rPr>
          <w:bCs/>
          <w:sz w:val="20"/>
          <w:szCs w:val="20"/>
          <w:lang w:val="en"/>
        </w:rPr>
        <w:t>02.2020</w:t>
      </w:r>
    </w:p>
    <w:p w14:paraId="68F80BFB" w14:textId="77777777" w:rsidR="000D3358" w:rsidRPr="00F16641" w:rsidRDefault="000D3358">
      <w:pPr>
        <w:rPr>
          <w:b/>
          <w:bCs/>
          <w:sz w:val="16"/>
          <w:szCs w:val="20"/>
        </w:rPr>
      </w:pPr>
    </w:p>
    <w:p w14:paraId="0EF095F2" w14:textId="77777777" w:rsidR="000D3358" w:rsidRPr="000D7BB0" w:rsidRDefault="000D3358" w:rsidP="00F16641">
      <w:pPr>
        <w:rPr>
          <w:sz w:val="20"/>
          <w:szCs w:val="20"/>
        </w:rPr>
      </w:pPr>
      <w:r w:rsidRPr="000D7BB0">
        <w:rPr>
          <w:sz w:val="20"/>
          <w:szCs w:val="20"/>
        </w:rPr>
        <w:t>Ansprec</w:t>
      </w:r>
      <w:r w:rsidR="000C695E" w:rsidRPr="000D7BB0">
        <w:rPr>
          <w:sz w:val="20"/>
          <w:szCs w:val="20"/>
        </w:rPr>
        <w:t>hpartner:</w:t>
      </w:r>
      <w:r w:rsidR="000D7BB0">
        <w:rPr>
          <w:sz w:val="20"/>
          <w:szCs w:val="20"/>
        </w:rPr>
        <w:tab/>
      </w:r>
      <w:r w:rsidR="00CC7913" w:rsidRPr="000D7BB0">
        <w:rPr>
          <w:sz w:val="20"/>
          <w:szCs w:val="20"/>
        </w:rPr>
        <w:tab/>
      </w:r>
      <w:r w:rsidRPr="000D7BB0">
        <w:rPr>
          <w:sz w:val="20"/>
          <w:szCs w:val="20"/>
        </w:rPr>
        <w:t>Lüner SV Judo e. V.</w:t>
      </w:r>
      <w:r w:rsidR="00F16641">
        <w:rPr>
          <w:sz w:val="20"/>
          <w:szCs w:val="20"/>
        </w:rPr>
        <w:t xml:space="preserve"> </w:t>
      </w:r>
      <w:r w:rsidR="00F16641" w:rsidRPr="000D7BB0">
        <w:rPr>
          <w:sz w:val="20"/>
          <w:szCs w:val="20"/>
        </w:rPr>
        <w:t xml:space="preserve">Jörg Schönfeld, </w:t>
      </w:r>
      <w:r w:rsidR="00FE4C36">
        <w:rPr>
          <w:sz w:val="20"/>
          <w:szCs w:val="20"/>
        </w:rPr>
        <w:t>Gerhart-Hauptmann-Straße 67</w:t>
      </w:r>
      <w:r w:rsidR="00F16641" w:rsidRPr="000D7BB0">
        <w:rPr>
          <w:sz w:val="20"/>
          <w:szCs w:val="20"/>
        </w:rPr>
        <w:t xml:space="preserve">, </w:t>
      </w:r>
      <w:r w:rsidR="00FE4C36">
        <w:rPr>
          <w:sz w:val="20"/>
          <w:szCs w:val="20"/>
        </w:rPr>
        <w:t>59379 Selm</w:t>
      </w:r>
    </w:p>
    <w:p w14:paraId="3EB51EC2" w14:textId="77777777" w:rsidR="00441503" w:rsidRDefault="004E7702" w:rsidP="00F16641">
      <w:pPr>
        <w:rPr>
          <w:sz w:val="20"/>
          <w:szCs w:val="20"/>
        </w:rPr>
      </w:pPr>
      <w:r>
        <w:rPr>
          <w:sz w:val="20"/>
          <w:szCs w:val="20"/>
        </w:rPr>
        <w:t>Ausrichter:</w:t>
      </w:r>
      <w:r w:rsidR="000C695E" w:rsidRPr="000D7BB0">
        <w:rPr>
          <w:sz w:val="20"/>
          <w:szCs w:val="20"/>
        </w:rPr>
        <w:tab/>
      </w:r>
      <w:r w:rsidR="000C695E" w:rsidRPr="000D7BB0">
        <w:rPr>
          <w:sz w:val="20"/>
          <w:szCs w:val="20"/>
        </w:rPr>
        <w:tab/>
      </w:r>
      <w:r w:rsidR="00441503" w:rsidRPr="000D7BB0">
        <w:rPr>
          <w:sz w:val="20"/>
          <w:szCs w:val="20"/>
        </w:rPr>
        <w:t xml:space="preserve">Handy: </w:t>
      </w:r>
      <w:r w:rsidR="00FE4C36">
        <w:rPr>
          <w:sz w:val="20"/>
          <w:szCs w:val="20"/>
        </w:rPr>
        <w:t xml:space="preserve">0 17 92 63 7 6 32     </w:t>
      </w:r>
      <w:hyperlink r:id="rId8" w:history="1">
        <w:r w:rsidR="00441503" w:rsidRPr="000D7BB0">
          <w:rPr>
            <w:rStyle w:val="Hyperlink"/>
            <w:sz w:val="20"/>
            <w:szCs w:val="20"/>
          </w:rPr>
          <w:t>Joerg.schoenfeld@luenersv-judo.de</w:t>
        </w:r>
      </w:hyperlink>
    </w:p>
    <w:p w14:paraId="4569DB02" w14:textId="77777777" w:rsidR="007E05FA" w:rsidRDefault="007E05FA" w:rsidP="00F16641">
      <w:pPr>
        <w:rPr>
          <w:sz w:val="20"/>
          <w:szCs w:val="20"/>
        </w:rPr>
      </w:pPr>
    </w:p>
    <w:p w14:paraId="0903B019" w14:textId="77777777" w:rsidR="007E05FA" w:rsidRPr="007E05FA" w:rsidRDefault="007E05FA" w:rsidP="007E05FA">
      <w:pPr>
        <w:ind w:left="2124" w:hanging="2124"/>
        <w:rPr>
          <w:sz w:val="20"/>
          <w:szCs w:val="20"/>
          <w:lang w:val="en"/>
        </w:rPr>
      </w:pPr>
      <w:proofErr w:type="spellStart"/>
      <w:r w:rsidRPr="007E05FA">
        <w:rPr>
          <w:bCs/>
          <w:sz w:val="20"/>
          <w:szCs w:val="20"/>
          <w:lang w:val="en"/>
        </w:rPr>
        <w:t>Eintrittspreise</w:t>
      </w:r>
      <w:proofErr w:type="spellEnd"/>
      <w:r w:rsidRPr="007E05FA">
        <w:rPr>
          <w:bCs/>
          <w:sz w:val="20"/>
          <w:szCs w:val="20"/>
          <w:lang w:val="en"/>
        </w:rPr>
        <w:t>:</w:t>
      </w:r>
      <w:r>
        <w:rPr>
          <w:b/>
          <w:bCs/>
          <w:sz w:val="20"/>
          <w:szCs w:val="20"/>
          <w:lang w:val="en"/>
        </w:rPr>
        <w:tab/>
      </w:r>
      <w:proofErr w:type="spellStart"/>
      <w:r w:rsidRPr="007E05FA">
        <w:rPr>
          <w:sz w:val="20"/>
          <w:szCs w:val="20"/>
          <w:lang w:val="en"/>
        </w:rPr>
        <w:t>Erwachsene</w:t>
      </w:r>
      <w:proofErr w:type="spellEnd"/>
      <w:r w:rsidRPr="007E05FA">
        <w:rPr>
          <w:sz w:val="20"/>
          <w:szCs w:val="20"/>
          <w:lang w:val="en"/>
        </w:rPr>
        <w:t xml:space="preserve"> 4,00 €</w:t>
      </w:r>
      <w:r w:rsidRPr="007E05FA">
        <w:rPr>
          <w:b/>
          <w:bCs/>
          <w:sz w:val="20"/>
          <w:szCs w:val="20"/>
          <w:lang w:val="en"/>
        </w:rPr>
        <w:br/>
      </w:r>
      <w:proofErr w:type="spellStart"/>
      <w:r w:rsidRPr="007E05FA">
        <w:rPr>
          <w:sz w:val="20"/>
          <w:szCs w:val="20"/>
          <w:lang w:val="en"/>
        </w:rPr>
        <w:t>Jugendliche</w:t>
      </w:r>
      <w:proofErr w:type="spellEnd"/>
      <w:r w:rsidRPr="007E05FA">
        <w:rPr>
          <w:sz w:val="20"/>
          <w:szCs w:val="20"/>
          <w:lang w:val="en"/>
        </w:rPr>
        <w:t xml:space="preserve"> 6-17 Jahre 3,00 €</w:t>
      </w:r>
      <w:r w:rsidRPr="007E05FA">
        <w:rPr>
          <w:sz w:val="20"/>
          <w:szCs w:val="20"/>
          <w:lang w:val="en"/>
        </w:rPr>
        <w:br/>
        <w:t xml:space="preserve">Kinder bis 5 Jahre </w:t>
      </w:r>
      <w:proofErr w:type="spellStart"/>
      <w:r w:rsidRPr="007E05FA">
        <w:rPr>
          <w:sz w:val="20"/>
          <w:szCs w:val="20"/>
          <w:lang w:val="en"/>
        </w:rPr>
        <w:t>frei</w:t>
      </w:r>
      <w:proofErr w:type="spellEnd"/>
      <w:r w:rsidRPr="007E05FA">
        <w:rPr>
          <w:sz w:val="20"/>
          <w:szCs w:val="20"/>
          <w:lang w:val="en"/>
        </w:rPr>
        <w:t xml:space="preserve"> </w:t>
      </w:r>
      <w:r w:rsidRPr="007E05FA">
        <w:rPr>
          <w:sz w:val="20"/>
          <w:szCs w:val="20"/>
          <w:lang w:val="en"/>
        </w:rPr>
        <w:br/>
      </w:r>
      <w:proofErr w:type="spellStart"/>
      <w:r w:rsidRPr="007E05FA">
        <w:rPr>
          <w:sz w:val="20"/>
          <w:szCs w:val="20"/>
          <w:lang w:val="en"/>
        </w:rPr>
        <w:t>Familien</w:t>
      </w:r>
      <w:proofErr w:type="spellEnd"/>
      <w:r w:rsidRPr="007E05FA">
        <w:rPr>
          <w:sz w:val="20"/>
          <w:szCs w:val="20"/>
          <w:lang w:val="en"/>
        </w:rPr>
        <w:t xml:space="preserve"> (2 </w:t>
      </w:r>
      <w:proofErr w:type="spellStart"/>
      <w:r w:rsidRPr="007E05FA">
        <w:rPr>
          <w:sz w:val="20"/>
          <w:szCs w:val="20"/>
          <w:lang w:val="en"/>
        </w:rPr>
        <w:t>Erwachsene</w:t>
      </w:r>
      <w:proofErr w:type="spellEnd"/>
      <w:r w:rsidRPr="007E05FA">
        <w:rPr>
          <w:sz w:val="20"/>
          <w:szCs w:val="20"/>
          <w:lang w:val="en"/>
        </w:rPr>
        <w:t xml:space="preserve"> + 1-2 </w:t>
      </w:r>
      <w:proofErr w:type="spellStart"/>
      <w:r w:rsidRPr="007E05FA">
        <w:rPr>
          <w:sz w:val="20"/>
          <w:szCs w:val="20"/>
          <w:lang w:val="en"/>
        </w:rPr>
        <w:t>Jugendliche</w:t>
      </w:r>
      <w:proofErr w:type="spellEnd"/>
      <w:r w:rsidRPr="007E05FA">
        <w:rPr>
          <w:sz w:val="20"/>
          <w:szCs w:val="20"/>
          <w:lang w:val="en"/>
        </w:rPr>
        <w:t>) 10,00 €</w:t>
      </w:r>
    </w:p>
    <w:p w14:paraId="6D8776C9" w14:textId="77777777" w:rsidR="00300A78" w:rsidRPr="00F16641" w:rsidRDefault="00300A78" w:rsidP="00CC7913">
      <w:pPr>
        <w:ind w:left="1416" w:firstLine="708"/>
        <w:rPr>
          <w:sz w:val="16"/>
          <w:szCs w:val="20"/>
        </w:rPr>
      </w:pPr>
    </w:p>
    <w:p w14:paraId="00E4F6B5" w14:textId="77777777" w:rsidR="00300A78" w:rsidRPr="007E05FA" w:rsidRDefault="00300A78" w:rsidP="00300A78">
      <w:pPr>
        <w:pStyle w:val="KeinLeerraum"/>
        <w:ind w:left="2124" w:hanging="2124"/>
        <w:rPr>
          <w:rFonts w:ascii="Arial" w:hAnsi="Arial" w:cs="Arial"/>
          <w:sz w:val="16"/>
          <w:szCs w:val="16"/>
        </w:rPr>
      </w:pPr>
      <w:r w:rsidRPr="007E05FA">
        <w:rPr>
          <w:sz w:val="20"/>
          <w:szCs w:val="20"/>
        </w:rPr>
        <w:t>Wegbeschreibung</w:t>
      </w:r>
      <w:r w:rsidRPr="000D7BB0">
        <w:rPr>
          <w:rFonts w:ascii="Arial" w:hAnsi="Arial" w:cs="Arial"/>
          <w:sz w:val="20"/>
          <w:szCs w:val="20"/>
        </w:rPr>
        <w:t>:</w:t>
      </w:r>
      <w:r w:rsidRPr="000D7BB0">
        <w:rPr>
          <w:rFonts w:ascii="Arial" w:hAnsi="Arial" w:cs="Arial"/>
          <w:sz w:val="20"/>
          <w:szCs w:val="20"/>
        </w:rPr>
        <w:tab/>
      </w:r>
      <w:r w:rsidRPr="007E05FA">
        <w:rPr>
          <w:rFonts w:ascii="Arial" w:hAnsi="Arial" w:cs="Arial"/>
          <w:b/>
          <w:sz w:val="16"/>
          <w:szCs w:val="16"/>
        </w:rPr>
        <w:t>Westen</w:t>
      </w:r>
      <w:r w:rsidRPr="007E05FA">
        <w:rPr>
          <w:rFonts w:ascii="Arial" w:hAnsi="Arial" w:cs="Arial"/>
          <w:sz w:val="16"/>
          <w:szCs w:val="16"/>
        </w:rPr>
        <w:t>: A2, Abfahrt Dortmund Nordost auf B236 nach Südosten starten 1,2 km. Ausfahrt Richtung DO.-Zentrum/DO.-Eving/DO.-</w:t>
      </w:r>
      <w:proofErr w:type="spellStart"/>
      <w:r w:rsidRPr="007E05FA">
        <w:rPr>
          <w:rFonts w:ascii="Arial" w:hAnsi="Arial" w:cs="Arial"/>
          <w:sz w:val="16"/>
          <w:szCs w:val="16"/>
        </w:rPr>
        <w:t>Derne</w:t>
      </w:r>
      <w:proofErr w:type="spellEnd"/>
      <w:r w:rsidRPr="007E05FA">
        <w:rPr>
          <w:rFonts w:ascii="Arial" w:hAnsi="Arial" w:cs="Arial"/>
          <w:sz w:val="16"/>
          <w:szCs w:val="16"/>
        </w:rPr>
        <w:t xml:space="preserve"> 0,4 km, links abbiegen auf Walther-Kohlmann-Straße 1,4 km links abbiegen auf </w:t>
      </w:r>
      <w:proofErr w:type="spellStart"/>
      <w:r w:rsidRPr="007E05FA">
        <w:rPr>
          <w:rFonts w:ascii="Arial" w:hAnsi="Arial" w:cs="Arial"/>
          <w:sz w:val="16"/>
          <w:szCs w:val="16"/>
        </w:rPr>
        <w:t>Altenderner</w:t>
      </w:r>
      <w:proofErr w:type="spellEnd"/>
      <w:r w:rsidRPr="007E05FA">
        <w:rPr>
          <w:rFonts w:ascii="Arial" w:hAnsi="Arial" w:cs="Arial"/>
          <w:sz w:val="16"/>
          <w:szCs w:val="16"/>
        </w:rPr>
        <w:t xml:space="preserve"> Str.0,3 km, weiter auf </w:t>
      </w:r>
      <w:proofErr w:type="spellStart"/>
      <w:r w:rsidRPr="007E05FA">
        <w:rPr>
          <w:rFonts w:ascii="Arial" w:hAnsi="Arial" w:cs="Arial"/>
          <w:sz w:val="16"/>
          <w:szCs w:val="16"/>
        </w:rPr>
        <w:t>Gahmener</w:t>
      </w:r>
      <w:proofErr w:type="spellEnd"/>
      <w:r w:rsidRPr="007E05FA">
        <w:rPr>
          <w:rFonts w:ascii="Arial" w:hAnsi="Arial" w:cs="Arial"/>
          <w:sz w:val="16"/>
          <w:szCs w:val="16"/>
        </w:rPr>
        <w:t xml:space="preserve"> Str. 1,6 </w:t>
      </w:r>
      <w:r w:rsidR="006F4EF6" w:rsidRPr="007E05FA">
        <w:rPr>
          <w:rFonts w:ascii="Arial" w:hAnsi="Arial" w:cs="Arial"/>
          <w:sz w:val="16"/>
          <w:szCs w:val="16"/>
        </w:rPr>
        <w:t>km, rechts</w:t>
      </w:r>
      <w:r w:rsidRPr="007E05FA">
        <w:rPr>
          <w:rFonts w:ascii="Arial" w:hAnsi="Arial" w:cs="Arial"/>
          <w:sz w:val="16"/>
          <w:szCs w:val="16"/>
        </w:rPr>
        <w:t xml:space="preserve"> abbiegen auf Bahnstraße 0,6 km, rechts abbiegen auf Dammwiese. Das Ziel befindet sich auf der rechten Seite. 0,2 km Dammwiese 10, 44532 Lünen.</w:t>
      </w:r>
      <w:r w:rsidRPr="007E05FA">
        <w:rPr>
          <w:rFonts w:ascii="Arial" w:hAnsi="Arial" w:cs="Arial"/>
          <w:sz w:val="16"/>
          <w:szCs w:val="16"/>
        </w:rPr>
        <w:br/>
      </w:r>
    </w:p>
    <w:p w14:paraId="6AD930A1" w14:textId="77777777" w:rsidR="00300A78" w:rsidRPr="007E05FA" w:rsidRDefault="00300A78" w:rsidP="00300A78">
      <w:pPr>
        <w:ind w:left="2124"/>
        <w:rPr>
          <w:rFonts w:ascii="Arial" w:hAnsi="Arial" w:cs="Arial"/>
          <w:sz w:val="16"/>
          <w:szCs w:val="16"/>
        </w:rPr>
      </w:pPr>
      <w:r w:rsidRPr="007E05FA">
        <w:rPr>
          <w:rFonts w:ascii="Arial" w:hAnsi="Arial" w:cs="Arial"/>
          <w:b/>
          <w:sz w:val="16"/>
          <w:szCs w:val="16"/>
        </w:rPr>
        <w:t>Süden</w:t>
      </w:r>
      <w:r w:rsidRPr="007E05FA">
        <w:rPr>
          <w:rFonts w:ascii="Arial" w:hAnsi="Arial" w:cs="Arial"/>
          <w:sz w:val="16"/>
          <w:szCs w:val="16"/>
        </w:rPr>
        <w:t xml:space="preserve">: 236 Abfahrt </w:t>
      </w:r>
      <w:proofErr w:type="spellStart"/>
      <w:r w:rsidRPr="007E05FA">
        <w:rPr>
          <w:rFonts w:ascii="Arial" w:hAnsi="Arial" w:cs="Arial"/>
          <w:sz w:val="16"/>
          <w:szCs w:val="16"/>
        </w:rPr>
        <w:t>Derne</w:t>
      </w:r>
      <w:proofErr w:type="spellEnd"/>
      <w:r w:rsidRPr="007E05FA">
        <w:rPr>
          <w:rFonts w:ascii="Arial" w:hAnsi="Arial" w:cs="Arial"/>
          <w:sz w:val="16"/>
          <w:szCs w:val="16"/>
        </w:rPr>
        <w:t xml:space="preserve"> auf Walther-Kohlmann-Straße nach Nordosten starten 1,3 km, links abbiegen auf </w:t>
      </w:r>
      <w:proofErr w:type="spellStart"/>
      <w:r w:rsidRPr="007E05FA">
        <w:rPr>
          <w:rFonts w:ascii="Arial" w:hAnsi="Arial" w:cs="Arial"/>
          <w:sz w:val="16"/>
          <w:szCs w:val="16"/>
        </w:rPr>
        <w:t>Altenderner</w:t>
      </w:r>
      <w:proofErr w:type="spellEnd"/>
      <w:r w:rsidRPr="007E05FA">
        <w:rPr>
          <w:rFonts w:ascii="Arial" w:hAnsi="Arial" w:cs="Arial"/>
          <w:sz w:val="16"/>
          <w:szCs w:val="16"/>
        </w:rPr>
        <w:t xml:space="preserve"> Str. 0,3 km, weiter auf </w:t>
      </w:r>
      <w:proofErr w:type="spellStart"/>
      <w:r w:rsidRPr="007E05FA">
        <w:rPr>
          <w:rFonts w:ascii="Arial" w:hAnsi="Arial" w:cs="Arial"/>
          <w:sz w:val="16"/>
          <w:szCs w:val="16"/>
        </w:rPr>
        <w:t>Gahmener</w:t>
      </w:r>
      <w:proofErr w:type="spellEnd"/>
      <w:r w:rsidRPr="007E05FA">
        <w:rPr>
          <w:rFonts w:ascii="Arial" w:hAnsi="Arial" w:cs="Arial"/>
          <w:sz w:val="16"/>
          <w:szCs w:val="16"/>
        </w:rPr>
        <w:t xml:space="preserve"> Str. 1,6 km, rechts abbiegen auf Bahnstraße 0,6 km rechts abbiegen auf Dammwiese. Das Ziel befindet sich auf der rechten Seite. 0,2 km Dammwiese 10, 44532 Lünen</w:t>
      </w:r>
    </w:p>
    <w:p w14:paraId="292B7725" w14:textId="77777777" w:rsidR="00300A78" w:rsidRPr="007E05FA" w:rsidRDefault="00300A78" w:rsidP="00300A78">
      <w:pPr>
        <w:ind w:left="2124"/>
        <w:rPr>
          <w:rFonts w:ascii="Arial" w:hAnsi="Arial" w:cs="Arial"/>
          <w:sz w:val="16"/>
          <w:szCs w:val="16"/>
        </w:rPr>
      </w:pPr>
    </w:p>
    <w:p w14:paraId="03867F9E" w14:textId="77777777" w:rsidR="00300A78" w:rsidRPr="007E05FA" w:rsidRDefault="00300A78" w:rsidP="00300A78">
      <w:pPr>
        <w:ind w:left="2124"/>
        <w:rPr>
          <w:rFonts w:ascii="Arial" w:hAnsi="Arial" w:cs="Arial"/>
          <w:sz w:val="16"/>
          <w:szCs w:val="16"/>
        </w:rPr>
      </w:pPr>
      <w:r w:rsidRPr="007E05FA">
        <w:rPr>
          <w:rFonts w:ascii="Arial" w:hAnsi="Arial" w:cs="Arial"/>
          <w:b/>
          <w:sz w:val="16"/>
          <w:szCs w:val="16"/>
        </w:rPr>
        <w:t>Norden</w:t>
      </w:r>
      <w:r w:rsidRPr="007E05FA">
        <w:rPr>
          <w:rFonts w:ascii="Arial" w:hAnsi="Arial" w:cs="Arial"/>
          <w:sz w:val="16"/>
          <w:szCs w:val="16"/>
        </w:rPr>
        <w:t xml:space="preserve">: Auf </w:t>
      </w:r>
      <w:proofErr w:type="spellStart"/>
      <w:r w:rsidRPr="007E05FA">
        <w:rPr>
          <w:rFonts w:ascii="Arial" w:hAnsi="Arial" w:cs="Arial"/>
          <w:sz w:val="16"/>
          <w:szCs w:val="16"/>
        </w:rPr>
        <w:t>Borker</w:t>
      </w:r>
      <w:proofErr w:type="spellEnd"/>
      <w:r w:rsidRPr="007E05FA">
        <w:rPr>
          <w:rFonts w:ascii="Arial" w:hAnsi="Arial" w:cs="Arial"/>
          <w:sz w:val="16"/>
          <w:szCs w:val="16"/>
        </w:rPr>
        <w:t xml:space="preserve"> Str./B236 nach Südosten Richtung Bergkampstraße/Im Geistwinkel starten weiter auf B236 3,3 km (ca. 6 Minuten) geradeaus auf Kurt-Schumacher-Straße 0,6 km weiter auf </w:t>
      </w:r>
      <w:proofErr w:type="spellStart"/>
      <w:r w:rsidRPr="007E05FA">
        <w:rPr>
          <w:rFonts w:ascii="Arial" w:hAnsi="Arial" w:cs="Arial"/>
          <w:sz w:val="16"/>
          <w:szCs w:val="16"/>
        </w:rPr>
        <w:t>Gahmener</w:t>
      </w:r>
      <w:proofErr w:type="spellEnd"/>
      <w:r w:rsidRPr="007E05FA">
        <w:rPr>
          <w:rFonts w:ascii="Arial" w:hAnsi="Arial" w:cs="Arial"/>
          <w:sz w:val="16"/>
          <w:szCs w:val="16"/>
        </w:rPr>
        <w:t xml:space="preserve"> Str. 1,5 km links abbiegen auf Bahnstraße 0,6 km rechts abbiegen auf Dammwiese Das Ziel befindet sich auf der rechten Seite 0,2 km.</w:t>
      </w:r>
    </w:p>
    <w:p w14:paraId="59DA7437" w14:textId="77777777" w:rsidR="00300A78" w:rsidRPr="007E05FA" w:rsidRDefault="00300A78" w:rsidP="00300A78">
      <w:pPr>
        <w:ind w:left="2124"/>
        <w:rPr>
          <w:rFonts w:ascii="Arial" w:hAnsi="Arial" w:cs="Arial"/>
          <w:sz w:val="16"/>
          <w:szCs w:val="16"/>
        </w:rPr>
      </w:pPr>
    </w:p>
    <w:p w14:paraId="2CA93514" w14:textId="77777777" w:rsidR="00300A78" w:rsidRPr="007E05FA" w:rsidRDefault="00300A78" w:rsidP="00300A78">
      <w:pPr>
        <w:ind w:left="2124"/>
        <w:rPr>
          <w:rFonts w:ascii="Arial" w:hAnsi="Arial" w:cs="Arial"/>
          <w:sz w:val="16"/>
          <w:szCs w:val="16"/>
        </w:rPr>
      </w:pPr>
      <w:r w:rsidRPr="007E05FA">
        <w:rPr>
          <w:rFonts w:ascii="Arial" w:hAnsi="Arial" w:cs="Arial"/>
          <w:b/>
          <w:sz w:val="16"/>
          <w:szCs w:val="16"/>
        </w:rPr>
        <w:t>Osten</w:t>
      </w:r>
      <w:r w:rsidRPr="007E05FA">
        <w:rPr>
          <w:rFonts w:ascii="Arial" w:hAnsi="Arial" w:cs="Arial"/>
          <w:sz w:val="16"/>
          <w:szCs w:val="16"/>
        </w:rPr>
        <w:t xml:space="preserve">: Auf Kamener Str./B61 nach Südwesten starten 1,6 km, links abbiegen auf Kurt-Schumacher-Straße 0,7 km weiter auf </w:t>
      </w:r>
      <w:proofErr w:type="spellStart"/>
      <w:r w:rsidRPr="007E05FA">
        <w:rPr>
          <w:rFonts w:ascii="Arial" w:hAnsi="Arial" w:cs="Arial"/>
          <w:sz w:val="16"/>
          <w:szCs w:val="16"/>
        </w:rPr>
        <w:t>Gahmener</w:t>
      </w:r>
      <w:proofErr w:type="spellEnd"/>
      <w:r w:rsidRPr="007E05FA">
        <w:rPr>
          <w:rFonts w:ascii="Arial" w:hAnsi="Arial" w:cs="Arial"/>
          <w:sz w:val="16"/>
          <w:szCs w:val="16"/>
        </w:rPr>
        <w:t xml:space="preserve"> Str. 1,5 km, links abbiegen auf Bahnstraße 0,6 km rechts abbiegen auf Dammwiese Das Ziel befindet sich auf der rechten Seite 0,2 km.</w:t>
      </w:r>
    </w:p>
    <w:p w14:paraId="72660499" w14:textId="77777777" w:rsidR="000D3358" w:rsidRPr="007E05FA" w:rsidRDefault="000D3358" w:rsidP="000C695E">
      <w:pPr>
        <w:ind w:left="2832"/>
        <w:rPr>
          <w:sz w:val="16"/>
          <w:szCs w:val="16"/>
        </w:rPr>
      </w:pPr>
      <w:r w:rsidRPr="007E05FA">
        <w:rPr>
          <w:sz w:val="16"/>
          <w:szCs w:val="16"/>
        </w:rPr>
        <w:tab/>
      </w:r>
      <w:r w:rsidRPr="007E05FA">
        <w:rPr>
          <w:sz w:val="16"/>
          <w:szCs w:val="16"/>
        </w:rPr>
        <w:tab/>
      </w:r>
      <w:r w:rsidRPr="007E05FA">
        <w:rPr>
          <w:sz w:val="16"/>
          <w:szCs w:val="16"/>
        </w:rPr>
        <w:tab/>
      </w:r>
      <w:r w:rsidRPr="007E05FA">
        <w:rPr>
          <w:sz w:val="16"/>
          <w:szCs w:val="16"/>
        </w:rPr>
        <w:tab/>
      </w:r>
    </w:p>
    <w:p w14:paraId="4ECB5499" w14:textId="77777777" w:rsidR="000D3358" w:rsidRPr="007E05FA" w:rsidRDefault="000D3358" w:rsidP="00C104B9">
      <w:pPr>
        <w:tabs>
          <w:tab w:val="left" w:pos="2835"/>
        </w:tabs>
        <w:rPr>
          <w:sz w:val="16"/>
          <w:szCs w:val="16"/>
        </w:rPr>
      </w:pPr>
      <w:r w:rsidRPr="007E05FA">
        <w:rPr>
          <w:sz w:val="16"/>
          <w:szCs w:val="16"/>
        </w:rPr>
        <w:tab/>
      </w:r>
    </w:p>
    <w:p w14:paraId="69794487" w14:textId="77777777" w:rsidR="000D3358" w:rsidRPr="007E05FA" w:rsidRDefault="00300A78">
      <w:pPr>
        <w:ind w:left="3540" w:hanging="3540"/>
        <w:rPr>
          <w:rFonts w:ascii="Arial" w:hAnsi="Arial" w:cs="Arial"/>
          <w:sz w:val="16"/>
          <w:szCs w:val="16"/>
        </w:rPr>
      </w:pPr>
      <w:r w:rsidRPr="007E05FA">
        <w:rPr>
          <w:rFonts w:ascii="Arial" w:hAnsi="Arial" w:cs="Arial"/>
          <w:sz w:val="16"/>
          <w:szCs w:val="16"/>
        </w:rPr>
        <w:t>Wir wünschen allen Kämpfer, Kampfrichtern und Fans eine gute Anreise!</w:t>
      </w:r>
    </w:p>
    <w:p w14:paraId="6C46CBCD" w14:textId="77777777" w:rsidR="00C104B9" w:rsidRPr="007E05FA" w:rsidRDefault="00535D40" w:rsidP="00535D40">
      <w:pPr>
        <w:tabs>
          <w:tab w:val="left" w:pos="0"/>
        </w:tabs>
        <w:rPr>
          <w:sz w:val="16"/>
          <w:szCs w:val="16"/>
        </w:rPr>
      </w:pPr>
      <w:r w:rsidRPr="007E05FA">
        <w:rPr>
          <w:b/>
          <w:color w:val="000000"/>
          <w:sz w:val="16"/>
          <w:szCs w:val="16"/>
        </w:rPr>
        <w:t>Mit der Meldung zu einer Veranstaltung erklären sich die Teilnehmer mit der elektronischen Speicherung ihrer wettkampfrelevanten Daten und deren Veröffentlichung in Aushängen, im Internet und in sonstigen Publikationen des DJB sowie dessen Untergliederungen einverstanden. Gleiches gilt für Bilddokumentationen. Die Teilnehmer/innen müssen für die Haftpflicht- und Unfallversicherung selbst Sorge tragen.</w:t>
      </w:r>
    </w:p>
    <w:sectPr w:rsidR="00C104B9" w:rsidRPr="007E05FA">
      <w:pgSz w:w="11906" w:h="16838"/>
      <w:pgMar w:top="1417" w:right="889"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6D85E" w14:textId="77777777" w:rsidR="00840AE0" w:rsidRDefault="00840AE0" w:rsidP="00941544">
      <w:r>
        <w:separator/>
      </w:r>
    </w:p>
  </w:endnote>
  <w:endnote w:type="continuationSeparator" w:id="0">
    <w:p w14:paraId="4A580DF7" w14:textId="77777777" w:rsidR="00840AE0" w:rsidRDefault="00840AE0" w:rsidP="00941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8CFDE" w14:textId="77777777" w:rsidR="00840AE0" w:rsidRDefault="00840AE0" w:rsidP="00941544">
      <w:r>
        <w:separator/>
      </w:r>
    </w:p>
  </w:footnote>
  <w:footnote w:type="continuationSeparator" w:id="0">
    <w:p w14:paraId="7B2CD1AC" w14:textId="77777777" w:rsidR="00840AE0" w:rsidRDefault="00840AE0" w:rsidP="009415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B77D0"/>
    <w:rsid w:val="00061505"/>
    <w:rsid w:val="000C695E"/>
    <w:rsid w:val="000D3358"/>
    <w:rsid w:val="000D5981"/>
    <w:rsid w:val="000D7BB0"/>
    <w:rsid w:val="00117D83"/>
    <w:rsid w:val="001307C5"/>
    <w:rsid w:val="00157A78"/>
    <w:rsid w:val="00194A14"/>
    <w:rsid w:val="001B22BB"/>
    <w:rsid w:val="001D2050"/>
    <w:rsid w:val="00224DB5"/>
    <w:rsid w:val="002502C5"/>
    <w:rsid w:val="00282361"/>
    <w:rsid w:val="002847FA"/>
    <w:rsid w:val="0029529A"/>
    <w:rsid w:val="00300A78"/>
    <w:rsid w:val="0037250E"/>
    <w:rsid w:val="003B0B50"/>
    <w:rsid w:val="003D0D8D"/>
    <w:rsid w:val="003D2CDD"/>
    <w:rsid w:val="003D41F6"/>
    <w:rsid w:val="00441503"/>
    <w:rsid w:val="004B704F"/>
    <w:rsid w:val="004E2A5E"/>
    <w:rsid w:val="004E7702"/>
    <w:rsid w:val="0050687C"/>
    <w:rsid w:val="00535D40"/>
    <w:rsid w:val="00541F47"/>
    <w:rsid w:val="005A25BF"/>
    <w:rsid w:val="00645003"/>
    <w:rsid w:val="00655066"/>
    <w:rsid w:val="006F4EF6"/>
    <w:rsid w:val="007057F6"/>
    <w:rsid w:val="00712CC1"/>
    <w:rsid w:val="007169F1"/>
    <w:rsid w:val="00734550"/>
    <w:rsid w:val="007E05FA"/>
    <w:rsid w:val="00823A33"/>
    <w:rsid w:val="00840AE0"/>
    <w:rsid w:val="00941544"/>
    <w:rsid w:val="009618B9"/>
    <w:rsid w:val="00982898"/>
    <w:rsid w:val="00991FEE"/>
    <w:rsid w:val="00AB77D0"/>
    <w:rsid w:val="00B407DC"/>
    <w:rsid w:val="00BA0006"/>
    <w:rsid w:val="00C104B9"/>
    <w:rsid w:val="00C4130A"/>
    <w:rsid w:val="00C86694"/>
    <w:rsid w:val="00CC7913"/>
    <w:rsid w:val="00D5687F"/>
    <w:rsid w:val="00DB31BA"/>
    <w:rsid w:val="00E6347A"/>
    <w:rsid w:val="00E95C99"/>
    <w:rsid w:val="00F16641"/>
    <w:rsid w:val="00F55E46"/>
    <w:rsid w:val="00FE4C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oNotEmbedSmartTags/>
  <w:decimalSymbol w:val=","/>
  <w:listSeparator w:val=";"/>
  <w14:docId w14:val="5B5CA106"/>
  <w15:chartTrackingRefBased/>
  <w15:docId w15:val="{E8387E3B-F791-464B-A6D7-AE28BF2DF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paragraph" w:customStyle="1" w:styleId="berschrift">
    <w:name w:val="Überschrift"/>
    <w:basedOn w:val="Standard"/>
    <w:next w:val="Textkrper"/>
    <w:pPr>
      <w:keepNext/>
      <w:spacing w:before="240" w:after="120"/>
    </w:pPr>
    <w:rPr>
      <w:rFonts w:ascii="Arial" w:eastAsia="Lucida Sans Unicode" w:hAnsi="Arial" w:cs="Tahoma"/>
      <w:sz w:val="28"/>
      <w:szCs w:val="28"/>
    </w:rPr>
  </w:style>
  <w:style w:type="paragraph" w:styleId="Textkrper">
    <w:name w:val="Body Text"/>
    <w:basedOn w:val="Standard"/>
    <w:pPr>
      <w:spacing w:after="120"/>
    </w:p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styleId="Titel">
    <w:name w:val="Title"/>
    <w:basedOn w:val="Standard"/>
    <w:next w:val="Untertitel"/>
    <w:qFormat/>
    <w:pPr>
      <w:jc w:val="center"/>
    </w:pPr>
    <w:rPr>
      <w:b/>
      <w:bCs/>
    </w:rPr>
  </w:style>
  <w:style w:type="paragraph" w:styleId="Untertitel">
    <w:name w:val="Subtitle"/>
    <w:basedOn w:val="berschrift"/>
    <w:next w:val="Textkrper"/>
    <w:qFormat/>
    <w:pPr>
      <w:jc w:val="center"/>
    </w:pPr>
    <w:rPr>
      <w:i/>
      <w:iCs/>
    </w:rPr>
  </w:style>
  <w:style w:type="character" w:styleId="Hyperlink">
    <w:name w:val="Hyperlink"/>
    <w:uiPriority w:val="99"/>
    <w:unhideWhenUsed/>
    <w:rsid w:val="00441503"/>
    <w:rPr>
      <w:color w:val="0000FF"/>
      <w:u w:val="single"/>
    </w:rPr>
  </w:style>
  <w:style w:type="paragraph" w:styleId="KeinLeerraum">
    <w:name w:val="No Spacing"/>
    <w:uiPriority w:val="1"/>
    <w:qFormat/>
    <w:rsid w:val="00194A14"/>
    <w:pPr>
      <w:suppressAutoHyphens/>
    </w:pPr>
    <w:rPr>
      <w:sz w:val="24"/>
      <w:szCs w:val="24"/>
      <w:lang w:eastAsia="ar-SA"/>
    </w:rPr>
  </w:style>
  <w:style w:type="character" w:customStyle="1" w:styleId="apple-converted-space">
    <w:name w:val="apple-converted-space"/>
    <w:rsid w:val="00CC7913"/>
  </w:style>
  <w:style w:type="paragraph" w:styleId="Kopfzeile">
    <w:name w:val="header"/>
    <w:basedOn w:val="Standard"/>
    <w:link w:val="KopfzeileZchn"/>
    <w:uiPriority w:val="99"/>
    <w:unhideWhenUsed/>
    <w:rsid w:val="00941544"/>
    <w:pPr>
      <w:tabs>
        <w:tab w:val="center" w:pos="4536"/>
        <w:tab w:val="right" w:pos="9072"/>
      </w:tabs>
    </w:pPr>
  </w:style>
  <w:style w:type="character" w:customStyle="1" w:styleId="KopfzeileZchn">
    <w:name w:val="Kopfzeile Zchn"/>
    <w:link w:val="Kopfzeile"/>
    <w:uiPriority w:val="99"/>
    <w:rsid w:val="00941544"/>
    <w:rPr>
      <w:sz w:val="24"/>
      <w:szCs w:val="24"/>
      <w:lang w:eastAsia="ar-SA"/>
    </w:rPr>
  </w:style>
  <w:style w:type="paragraph" w:styleId="Fuzeile">
    <w:name w:val="footer"/>
    <w:basedOn w:val="Standard"/>
    <w:link w:val="FuzeileZchn"/>
    <w:uiPriority w:val="99"/>
    <w:unhideWhenUsed/>
    <w:rsid w:val="00941544"/>
    <w:pPr>
      <w:tabs>
        <w:tab w:val="center" w:pos="4536"/>
        <w:tab w:val="right" w:pos="9072"/>
      </w:tabs>
    </w:pPr>
  </w:style>
  <w:style w:type="character" w:customStyle="1" w:styleId="FuzeileZchn">
    <w:name w:val="Fußzeile Zchn"/>
    <w:link w:val="Fuzeile"/>
    <w:uiPriority w:val="99"/>
    <w:rsid w:val="00941544"/>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66069">
      <w:bodyDiv w:val="1"/>
      <w:marLeft w:val="0"/>
      <w:marRight w:val="0"/>
      <w:marTop w:val="0"/>
      <w:marBottom w:val="0"/>
      <w:divBdr>
        <w:top w:val="none" w:sz="0" w:space="0" w:color="auto"/>
        <w:left w:val="none" w:sz="0" w:space="0" w:color="auto"/>
        <w:bottom w:val="none" w:sz="0" w:space="0" w:color="auto"/>
        <w:right w:val="none" w:sz="0" w:space="0" w:color="auto"/>
      </w:divBdr>
      <w:divsChild>
        <w:div w:id="247350457">
          <w:marLeft w:val="0"/>
          <w:marRight w:val="0"/>
          <w:marTop w:val="0"/>
          <w:marBottom w:val="0"/>
          <w:divBdr>
            <w:top w:val="none" w:sz="0" w:space="0" w:color="auto"/>
            <w:left w:val="none" w:sz="0" w:space="0" w:color="auto"/>
            <w:bottom w:val="none" w:sz="0" w:space="0" w:color="auto"/>
            <w:right w:val="none" w:sz="0" w:space="0" w:color="auto"/>
          </w:divBdr>
          <w:divsChild>
            <w:div w:id="1062367390">
              <w:marLeft w:val="0"/>
              <w:marRight w:val="0"/>
              <w:marTop w:val="0"/>
              <w:marBottom w:val="0"/>
              <w:divBdr>
                <w:top w:val="none" w:sz="0" w:space="0" w:color="auto"/>
                <w:left w:val="none" w:sz="0" w:space="0" w:color="auto"/>
                <w:bottom w:val="none" w:sz="0" w:space="0" w:color="auto"/>
                <w:right w:val="none" w:sz="0" w:space="0" w:color="auto"/>
              </w:divBdr>
              <w:divsChild>
                <w:div w:id="280655205">
                  <w:marLeft w:val="0"/>
                  <w:marRight w:val="0"/>
                  <w:marTop w:val="0"/>
                  <w:marBottom w:val="0"/>
                  <w:divBdr>
                    <w:top w:val="none" w:sz="0" w:space="0" w:color="auto"/>
                    <w:left w:val="none" w:sz="0" w:space="0" w:color="auto"/>
                    <w:bottom w:val="none" w:sz="0" w:space="0" w:color="auto"/>
                    <w:right w:val="none" w:sz="0" w:space="0" w:color="auto"/>
                  </w:divBdr>
                  <w:divsChild>
                    <w:div w:id="1634558923">
                      <w:marLeft w:val="-225"/>
                      <w:marRight w:val="-225"/>
                      <w:marTop w:val="0"/>
                      <w:marBottom w:val="0"/>
                      <w:divBdr>
                        <w:top w:val="none" w:sz="0" w:space="0" w:color="auto"/>
                        <w:left w:val="none" w:sz="0" w:space="0" w:color="auto"/>
                        <w:bottom w:val="none" w:sz="0" w:space="0" w:color="auto"/>
                        <w:right w:val="none" w:sz="0" w:space="0" w:color="auto"/>
                      </w:divBdr>
                      <w:divsChild>
                        <w:div w:id="1738474922">
                          <w:marLeft w:val="0"/>
                          <w:marRight w:val="0"/>
                          <w:marTop w:val="0"/>
                          <w:marBottom w:val="0"/>
                          <w:divBdr>
                            <w:top w:val="none" w:sz="0" w:space="0" w:color="auto"/>
                            <w:left w:val="none" w:sz="0" w:space="0" w:color="auto"/>
                            <w:bottom w:val="none" w:sz="0" w:space="0" w:color="auto"/>
                            <w:right w:val="none" w:sz="0" w:space="0" w:color="auto"/>
                          </w:divBdr>
                          <w:divsChild>
                            <w:div w:id="1947227325">
                              <w:marLeft w:val="0"/>
                              <w:marRight w:val="0"/>
                              <w:marTop w:val="0"/>
                              <w:marBottom w:val="0"/>
                              <w:divBdr>
                                <w:top w:val="none" w:sz="0" w:space="0" w:color="auto"/>
                                <w:left w:val="none" w:sz="0" w:space="0" w:color="auto"/>
                                <w:bottom w:val="none" w:sz="0" w:space="0" w:color="auto"/>
                                <w:right w:val="none" w:sz="0" w:space="0" w:color="auto"/>
                              </w:divBdr>
                              <w:divsChild>
                                <w:div w:id="1026903972">
                                  <w:marLeft w:val="0"/>
                                  <w:marRight w:val="0"/>
                                  <w:marTop w:val="0"/>
                                  <w:marBottom w:val="0"/>
                                  <w:divBdr>
                                    <w:top w:val="none" w:sz="0" w:space="0" w:color="auto"/>
                                    <w:left w:val="none" w:sz="0" w:space="0" w:color="auto"/>
                                    <w:bottom w:val="none" w:sz="0" w:space="0" w:color="auto"/>
                                    <w:right w:val="none" w:sz="0" w:space="0" w:color="auto"/>
                                  </w:divBdr>
                                </w:div>
                                <w:div w:id="2015447760">
                                  <w:marLeft w:val="0"/>
                                  <w:marRight w:val="0"/>
                                  <w:marTop w:val="0"/>
                                  <w:marBottom w:val="0"/>
                                  <w:divBdr>
                                    <w:top w:val="none" w:sz="0" w:space="0" w:color="auto"/>
                                    <w:left w:val="none" w:sz="0" w:space="0" w:color="auto"/>
                                    <w:bottom w:val="none" w:sz="0" w:space="0" w:color="auto"/>
                                    <w:right w:val="none" w:sz="0" w:space="0" w:color="auto"/>
                                  </w:divBdr>
                                  <w:divsChild>
                                    <w:div w:id="122934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455978">
      <w:bodyDiv w:val="1"/>
      <w:marLeft w:val="0"/>
      <w:marRight w:val="0"/>
      <w:marTop w:val="0"/>
      <w:marBottom w:val="0"/>
      <w:divBdr>
        <w:top w:val="none" w:sz="0" w:space="0" w:color="auto"/>
        <w:left w:val="none" w:sz="0" w:space="0" w:color="auto"/>
        <w:bottom w:val="none" w:sz="0" w:space="0" w:color="auto"/>
        <w:right w:val="none" w:sz="0" w:space="0" w:color="auto"/>
      </w:divBdr>
    </w:div>
    <w:div w:id="140734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erg.schoenfeld@luenersv-judo.de" TargetMode="External"/><Relationship Id="rId3" Type="http://schemas.openxmlformats.org/officeDocument/2006/relationships/webSettings" Target="webSettings.xml"/><Relationship Id="rId7" Type="http://schemas.openxmlformats.org/officeDocument/2006/relationships/hyperlink" Target="http://portal.judobund.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2609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Ausschreibung KEM U 11 m/w 2010</vt:lpstr>
    </vt:vector>
  </TitlesOfParts>
  <Company/>
  <LinksUpToDate>false</LinksUpToDate>
  <CharactersWithSpaces>3016</CharactersWithSpaces>
  <SharedDoc>false</SharedDoc>
  <HLinks>
    <vt:vector size="6" baseType="variant">
      <vt:variant>
        <vt:i4>6553686</vt:i4>
      </vt:variant>
      <vt:variant>
        <vt:i4>0</vt:i4>
      </vt:variant>
      <vt:variant>
        <vt:i4>0</vt:i4>
      </vt:variant>
      <vt:variant>
        <vt:i4>5</vt:i4>
      </vt:variant>
      <vt:variant>
        <vt:lpwstr>mailto:Joerg.schoenfeld@luenersv-judo.de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 KEM U 11 m/w 2010</dc:title>
  <dc:subject/>
  <dc:creator>Jörg</dc:creator>
  <cp:keywords/>
  <cp:lastModifiedBy>Jörg Schönfeld</cp:lastModifiedBy>
  <cp:revision>2</cp:revision>
  <cp:lastPrinted>2015-11-01T18:07:00Z</cp:lastPrinted>
  <dcterms:created xsi:type="dcterms:W3CDTF">2021-06-10T15:58:00Z</dcterms:created>
  <dcterms:modified xsi:type="dcterms:W3CDTF">2021-06-10T15:58:00Z</dcterms:modified>
</cp:coreProperties>
</file>